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5CF0133F" w:rsidR="001D435C" w:rsidRPr="00D705A4" w:rsidRDefault="001D435C" w:rsidP="001D435C">
      <w:pPr>
        <w:pStyle w:val="Body"/>
        <w:rPr>
          <w:b/>
          <w:bCs/>
          <w:lang w:val="it-IT"/>
        </w:rPr>
      </w:pPr>
      <w:r w:rsidRPr="00D705A4">
        <w:rPr>
          <w:b/>
          <w:bCs/>
          <w:lang w:val="it-IT"/>
        </w:rPr>
        <w:t xml:space="preserve">Informazioni sui dati dei prodotti per gli utenti dei prodotti marini (art. 3 </w:t>
      </w:r>
      <w:r w:rsidR="00CF2565" w:rsidRPr="00D705A4">
        <w:rPr>
          <w:b/>
          <w:bCs/>
          <w:lang w:val="it-IT"/>
        </w:rPr>
        <w:t>(</w:t>
      </w:r>
      <w:r w:rsidRPr="00D705A4">
        <w:rPr>
          <w:b/>
          <w:bCs/>
          <w:lang w:val="it-IT"/>
        </w:rPr>
        <w:t xml:space="preserve"> 2</w:t>
      </w:r>
      <w:r w:rsidR="00CF2565" w:rsidRPr="00D705A4">
        <w:rPr>
          <w:b/>
          <w:bCs/>
          <w:lang w:val="it-IT"/>
        </w:rPr>
        <w:t>)</w:t>
      </w:r>
      <w:r w:rsidRPr="00D705A4">
        <w:rPr>
          <w:b/>
          <w:bCs/>
          <w:lang w:val="it-IT"/>
        </w:rPr>
        <w:t xml:space="preserve"> del</w:t>
      </w:r>
      <w:r w:rsidR="00CF2565" w:rsidRPr="00D705A4">
        <w:rPr>
          <w:b/>
          <w:bCs/>
          <w:lang w:val="it-IT"/>
        </w:rPr>
        <w:t xml:space="preserve"> Regolamento</w:t>
      </w:r>
      <w:r w:rsidRPr="00D705A4">
        <w:rPr>
          <w:b/>
          <w:bCs/>
          <w:lang w:val="it-IT"/>
        </w:rPr>
        <w:t xml:space="preserve"> sui dati dell'UE)</w:t>
      </w:r>
    </w:p>
    <w:p w14:paraId="0A1792C3" w14:textId="2897B225" w:rsidR="001D435C" w:rsidRPr="00D705A4" w:rsidRDefault="001D435C" w:rsidP="008A4CE4">
      <w:pPr>
        <w:pStyle w:val="Body"/>
        <w:rPr>
          <w:lang w:val="it-IT"/>
        </w:rPr>
      </w:pPr>
      <w:r w:rsidRPr="00D705A4">
        <w:rPr>
          <w:lang w:val="it-IT"/>
        </w:rPr>
        <w:t xml:space="preserve">Il prodotto Honda Marine genera dati di prodotto a cui è possibile accedere e gestire in conformità </w:t>
      </w:r>
      <w:r w:rsidR="00CF2565" w:rsidRPr="00D705A4">
        <w:rPr>
          <w:lang w:val="it-IT"/>
        </w:rPr>
        <w:t>al</w:t>
      </w:r>
      <w:r w:rsidRPr="00D705A4">
        <w:rPr>
          <w:lang w:val="it-IT"/>
        </w:rPr>
        <w:t xml:space="preserve">le disposizioni di legge, </w:t>
      </w:r>
      <w:r w:rsidR="00CF2565" w:rsidRPr="00D705A4">
        <w:rPr>
          <w:lang w:val="it-IT"/>
        </w:rPr>
        <w:t xml:space="preserve">ed </w:t>
      </w:r>
      <w:r w:rsidRPr="00D705A4">
        <w:rPr>
          <w:lang w:val="it-IT"/>
        </w:rPr>
        <w:t xml:space="preserve">in particolare </w:t>
      </w:r>
      <w:r w:rsidR="00CF2565" w:rsidRPr="00D705A4">
        <w:rPr>
          <w:lang w:val="it-IT"/>
        </w:rPr>
        <w:t>al Regolamento</w:t>
      </w:r>
      <w:r w:rsidRPr="00D705A4">
        <w:rPr>
          <w:lang w:val="it-IT"/>
        </w:rPr>
        <w:t xml:space="preserve"> sui dati dell'UE.</w:t>
      </w:r>
    </w:p>
    <w:p w14:paraId="45660B25" w14:textId="5E99F6A1" w:rsidR="001D435C" w:rsidRPr="00D705A4" w:rsidRDefault="001D435C" w:rsidP="001D435C">
      <w:pPr>
        <w:pStyle w:val="Body"/>
        <w:rPr>
          <w:lang w:val="it-IT"/>
        </w:rPr>
      </w:pPr>
      <w:r w:rsidRPr="00D705A4">
        <w:rPr>
          <w:lang w:val="it-IT"/>
        </w:rPr>
        <w:t>Nella presente Informativa sui dati del prodotto, ti informiamo, in qualità di utente ai sensi del</w:t>
      </w:r>
      <w:r w:rsidR="00CF2565" w:rsidRPr="00D705A4">
        <w:rPr>
          <w:lang w:val="it-IT"/>
        </w:rPr>
        <w:t xml:space="preserve"> Regolamento</w:t>
      </w:r>
      <w:r w:rsidRPr="00D705A4">
        <w:rPr>
          <w:lang w:val="it-IT"/>
        </w:rPr>
        <w:t xml:space="preserve"> sui dati dell'UE (vedi definizione di seguito), su quale tipo di dati genera il tuo BF40, BF50, BF60, BFP60, BF80, BF100, BF115, BF135, BF150, BF175, BF200, BF225, BF250, BF300, BF350, il volume potenziale di tali dati, come vengono archiviati, condivisi e come puoi accedere e gestire tali dati,  e quali diritti hai in relazione ai dati. Vi preghiamo pertanto di leggere attentamente le seguenti informazioni.</w:t>
      </w:r>
    </w:p>
    <w:p w14:paraId="76C66F24" w14:textId="763337F2" w:rsidR="001D435C" w:rsidRPr="00D705A4" w:rsidRDefault="001D435C" w:rsidP="001D435C">
      <w:pPr>
        <w:pStyle w:val="Body"/>
        <w:rPr>
          <w:lang w:val="it-IT"/>
        </w:rPr>
      </w:pPr>
      <w:r w:rsidRPr="00D705A4">
        <w:rPr>
          <w:b/>
          <w:bCs/>
          <w:lang w:val="it-IT"/>
        </w:rPr>
        <w:t>Definizioni</w:t>
      </w:r>
    </w:p>
    <w:p w14:paraId="02B97DE7" w14:textId="548EBE61" w:rsidR="00AB72E5" w:rsidRPr="00D705A4" w:rsidRDefault="00AB72E5" w:rsidP="00AB72E5">
      <w:pPr>
        <w:pStyle w:val="Body"/>
        <w:rPr>
          <w:b/>
          <w:bCs/>
          <w:lang w:val="it-IT"/>
        </w:rPr>
      </w:pPr>
      <w:r w:rsidRPr="00D705A4">
        <w:rPr>
          <w:b/>
          <w:bCs/>
          <w:lang w:val="it-IT"/>
        </w:rPr>
        <w:t xml:space="preserve">Prodotto connesso </w:t>
      </w:r>
      <w:r w:rsidRPr="00D705A4">
        <w:rPr>
          <w:lang w:val="it-IT"/>
        </w:rPr>
        <w:t>indica un elemento che ottiene, genera o raccoglie dati relativi al suo utilizzo o all'ambiente e che è in grado di comunicare dati di prodotto tramite un servizio di comunicazione elettronica, una connessione fisica o l'accesso al dispositivo (ad esempio, un prodotto di alimentazione connesso);</w:t>
      </w:r>
    </w:p>
    <w:p w14:paraId="35A2BD14" w14:textId="186CB60D" w:rsidR="001D435C" w:rsidRPr="00D705A4" w:rsidRDefault="001D435C" w:rsidP="001D435C">
      <w:pPr>
        <w:pStyle w:val="Body"/>
        <w:rPr>
          <w:lang w:val="it-IT"/>
        </w:rPr>
      </w:pPr>
      <w:r w:rsidRPr="00D705A4">
        <w:rPr>
          <w:b/>
          <w:bCs/>
          <w:lang w:val="it-IT"/>
        </w:rPr>
        <w:t>I dati di prodotto</w:t>
      </w:r>
      <w:r w:rsidRPr="00D705A4">
        <w:rPr>
          <w:lang w:val="it-IT"/>
        </w:rPr>
        <w:t xml:space="preserve"> sono dati generati dall'uso di un prodotto connesso progettato per essere recuperabile, tramite un servizio di comunicazione elettronica, una connessione fisica o l'accesso al dispositivo.</w:t>
      </w:r>
    </w:p>
    <w:p w14:paraId="0E6C0E67" w14:textId="7688F5C2" w:rsidR="001D435C" w:rsidRPr="00D705A4" w:rsidRDefault="001D435C" w:rsidP="001D435C">
      <w:pPr>
        <w:pStyle w:val="Body"/>
        <w:rPr>
          <w:lang w:val="it-IT"/>
        </w:rPr>
      </w:pPr>
      <w:r w:rsidRPr="00D705A4">
        <w:rPr>
          <w:b/>
          <w:bCs/>
          <w:lang w:val="it-IT"/>
        </w:rPr>
        <w:t>L'utente</w:t>
      </w:r>
      <w:r w:rsidRPr="00D705A4">
        <w:rPr>
          <w:lang w:val="it-IT"/>
        </w:rPr>
        <w:t xml:space="preserve"> è una persona che possiede un prodotto connesso o ha il diritto di utilizzare tale prodotto connesso o che riceve servizi correlati.</w:t>
      </w:r>
    </w:p>
    <w:p w14:paraId="5F075D27" w14:textId="539764E0" w:rsidR="001D435C" w:rsidRPr="00D705A4" w:rsidRDefault="001D435C" w:rsidP="001D435C">
      <w:pPr>
        <w:pStyle w:val="Body"/>
        <w:rPr>
          <w:lang w:val="it-IT"/>
        </w:rPr>
      </w:pPr>
      <w:r w:rsidRPr="00D705A4">
        <w:rPr>
          <w:b/>
          <w:bCs/>
          <w:lang w:val="it-IT"/>
        </w:rPr>
        <w:t xml:space="preserve">Per titolare dei dati </w:t>
      </w:r>
      <w:r w:rsidRPr="00D705A4">
        <w:rPr>
          <w:lang w:val="it-IT"/>
        </w:rPr>
        <w:t>si intende una persona fisica o giuridica che ha il diritto o l'obbligo di utilizzare e rendere disponibili i dati, inclusi, ove contrattualmente concordato, i dati dei prodotti o i dati dei servizi correlati che ha r</w:t>
      </w:r>
      <w:r w:rsidR="00CF2565" w:rsidRPr="00D705A4">
        <w:rPr>
          <w:lang w:val="it-IT"/>
        </w:rPr>
        <w:t>eperito</w:t>
      </w:r>
      <w:r w:rsidRPr="00D705A4">
        <w:rPr>
          <w:lang w:val="it-IT"/>
        </w:rPr>
        <w:t xml:space="preserve"> o generato durante la fornitura di un servizio correlato.</w:t>
      </w:r>
    </w:p>
    <w:p w14:paraId="7AD3E14B" w14:textId="659EA372" w:rsidR="001D435C" w:rsidRPr="00D705A4" w:rsidRDefault="00D60B44" w:rsidP="001D435C">
      <w:pPr>
        <w:pStyle w:val="Body"/>
        <w:rPr>
          <w:lang w:val="it-IT"/>
        </w:rPr>
      </w:pPr>
      <w:r w:rsidRPr="00D705A4">
        <w:rPr>
          <w:lang w:val="it-IT"/>
        </w:rPr>
        <w:t>Per quanto riguarda i termini utilizzati nella presente Informativa, si rimanda anche alle definizioni di cui all'art. 2 del</w:t>
      </w:r>
      <w:r w:rsidR="00CF2565" w:rsidRPr="00D705A4">
        <w:rPr>
          <w:lang w:val="it-IT"/>
        </w:rPr>
        <w:t xml:space="preserve"> Regolamento</w:t>
      </w:r>
      <w:r w:rsidRPr="00D705A4">
        <w:rPr>
          <w:lang w:val="it-IT"/>
        </w:rPr>
        <w:t xml:space="preserve"> sui dati dell'UE. </w:t>
      </w:r>
    </w:p>
    <w:p w14:paraId="224E90D5" w14:textId="11F1443A" w:rsidR="00417476" w:rsidRPr="00D705A4" w:rsidRDefault="00417476" w:rsidP="001D435C">
      <w:pPr>
        <w:pStyle w:val="Body"/>
        <w:rPr>
          <w:lang w:val="it-IT"/>
        </w:rPr>
      </w:pPr>
      <w:r w:rsidRPr="00D705A4">
        <w:rPr>
          <w:lang w:val="it-IT"/>
        </w:rPr>
        <w:t>Ai sensi dell'articolo 3 del</w:t>
      </w:r>
      <w:r w:rsidR="00CF2565" w:rsidRPr="00D705A4">
        <w:rPr>
          <w:lang w:val="it-IT"/>
        </w:rPr>
        <w:t xml:space="preserve"> Regolamento </w:t>
      </w:r>
      <w:r w:rsidRPr="00D705A4">
        <w:rPr>
          <w:lang w:val="it-IT"/>
        </w:rPr>
        <w:t>UE sui dati, forniamo agli utenti le seguenti informazioni:</w:t>
      </w:r>
    </w:p>
    <w:p w14:paraId="2A426DF3" w14:textId="0DE980F8" w:rsidR="001D435C" w:rsidRPr="00D705A4" w:rsidRDefault="00417476" w:rsidP="00364C02">
      <w:pPr>
        <w:pStyle w:val="Body"/>
        <w:numPr>
          <w:ilvl w:val="0"/>
          <w:numId w:val="46"/>
        </w:numPr>
        <w:ind w:left="284" w:hanging="284"/>
        <w:rPr>
          <w:lang w:val="it-IT"/>
        </w:rPr>
      </w:pPr>
      <w:r w:rsidRPr="00D705A4">
        <w:rPr>
          <w:b/>
          <w:bCs/>
          <w:lang w:val="it-IT"/>
        </w:rPr>
        <w:t xml:space="preserve">il tipo, il formato e il volume stimato di dati di prodotto che il prodotto connesso è in grado di generare: </w:t>
      </w:r>
    </w:p>
    <w:p w14:paraId="1043FE1B" w14:textId="134A9887" w:rsidR="00303950" w:rsidRPr="00D705A4" w:rsidRDefault="00303950" w:rsidP="00303950">
      <w:pPr>
        <w:pStyle w:val="Body"/>
        <w:ind w:left="284"/>
        <w:rPr>
          <w:lang w:val="it-IT"/>
        </w:rPr>
      </w:pPr>
      <w:r w:rsidRPr="00D705A4">
        <w:rPr>
          <w:lang w:val="it-IT"/>
        </w:rPr>
        <w:t>Quando si utilizza il Prodotto Nautico, il prodotto raccoglie e trasmette determinati Dati del Prodotto. Questi dati possono essere memorizzati sul dispositivo. Ciò comporta i seguenti dati:</w:t>
      </w:r>
      <w:bookmarkStart w:id="0" w:name="_Hlk202195511"/>
      <w:bookmarkEnd w:id="0"/>
    </w:p>
    <w:p w14:paraId="1B7817CB" w14:textId="08BE2380" w:rsidR="00303950" w:rsidRPr="00D705A4" w:rsidRDefault="00303950" w:rsidP="00AB0D94">
      <w:pPr>
        <w:pStyle w:val="Body"/>
        <w:numPr>
          <w:ilvl w:val="0"/>
          <w:numId w:val="66"/>
        </w:numPr>
        <w:rPr>
          <w:lang w:val="it-IT"/>
        </w:rPr>
      </w:pPr>
      <w:r w:rsidRPr="00D705A4">
        <w:rPr>
          <w:lang w:val="it-IT"/>
        </w:rPr>
        <w:t xml:space="preserve">Tipo di dati: dati operativi in tempo reale (velocità del motore, dati di rilevamento, ecc.), dati DTC (codici di errore, dati sulle condizioni operative in cui si sono verificati i codici di errore) e dati di calibrazione. </w:t>
      </w:r>
    </w:p>
    <w:p w14:paraId="6935933F" w14:textId="136D6035" w:rsidR="00303950" w:rsidRPr="00303950" w:rsidRDefault="00303950" w:rsidP="00AB0D94">
      <w:pPr>
        <w:pStyle w:val="Body"/>
        <w:numPr>
          <w:ilvl w:val="0"/>
          <w:numId w:val="66"/>
        </w:numPr>
        <w:rPr>
          <w:lang w:val="en-US"/>
        </w:rPr>
      </w:pPr>
      <w:proofErr w:type="spellStart"/>
      <w:r w:rsidRPr="00303950">
        <w:rPr>
          <w:i/>
          <w:iCs/>
        </w:rPr>
        <w:t>Formato</w:t>
      </w:r>
      <w:proofErr w:type="spellEnd"/>
      <w:r w:rsidRPr="00303950">
        <w:t xml:space="preserve">: </w:t>
      </w:r>
      <w:r w:rsidR="000F662F">
        <w:rPr>
          <w:iCs/>
        </w:rPr>
        <w:t>CAN.</w:t>
      </w:r>
    </w:p>
    <w:p w14:paraId="475EC32F" w14:textId="110DBCB9" w:rsidR="00303950" w:rsidRPr="00D705A4" w:rsidRDefault="00303950" w:rsidP="00AB0D94">
      <w:pPr>
        <w:pStyle w:val="Body"/>
        <w:numPr>
          <w:ilvl w:val="0"/>
          <w:numId w:val="66"/>
        </w:numPr>
        <w:rPr>
          <w:lang w:val="it-IT"/>
        </w:rPr>
      </w:pPr>
      <w:r w:rsidRPr="00D705A4">
        <w:rPr>
          <w:i/>
          <w:iCs/>
          <w:lang w:val="it-IT"/>
        </w:rPr>
        <w:t>Volume stimato</w:t>
      </w:r>
      <w:r w:rsidRPr="00D705A4">
        <w:rPr>
          <w:lang w:val="it-IT"/>
        </w:rPr>
        <w:t>: i dati di prodotto che il Prodotto Marino è in grado di generare dipendono dalla frequenza e dalla durata dell'utilizzo. I dati generati e trasmessi in modo continuo e in tempo reale:</w:t>
      </w:r>
    </w:p>
    <w:p w14:paraId="0F20473B" w14:textId="295852F8" w:rsidR="0087105A" w:rsidRPr="00D705A4" w:rsidRDefault="0087105A" w:rsidP="0087105A">
      <w:pPr>
        <w:pStyle w:val="Body"/>
        <w:numPr>
          <w:ilvl w:val="1"/>
          <w:numId w:val="66"/>
        </w:numPr>
        <w:rPr>
          <w:lang w:val="it-IT"/>
        </w:rPr>
      </w:pPr>
      <w:r w:rsidRPr="00D705A4">
        <w:rPr>
          <w:lang w:val="it-IT"/>
        </w:rPr>
        <w:t>Capacità massima dei dati diagnostici memorizzabili: 24 Kbyte</w:t>
      </w:r>
    </w:p>
    <w:p w14:paraId="419C07E7" w14:textId="076DA9EE" w:rsidR="0087105A" w:rsidRPr="00D705A4" w:rsidRDefault="0087105A" w:rsidP="0087105A">
      <w:pPr>
        <w:pStyle w:val="Body"/>
        <w:numPr>
          <w:ilvl w:val="1"/>
          <w:numId w:val="66"/>
        </w:numPr>
        <w:rPr>
          <w:lang w:val="it-IT"/>
        </w:rPr>
      </w:pPr>
      <w:r w:rsidRPr="00D705A4">
        <w:rPr>
          <w:lang w:val="it-IT"/>
        </w:rPr>
        <w:t>Capacità effettiva utilizzata con allocazione dei dati: 11,31 Kbyte</w:t>
      </w:r>
    </w:p>
    <w:p w14:paraId="0C1BBB1A" w14:textId="3BBAFAD2" w:rsidR="0087105A" w:rsidRPr="00303950" w:rsidRDefault="0087105A" w:rsidP="0087105A">
      <w:pPr>
        <w:pStyle w:val="Body"/>
        <w:numPr>
          <w:ilvl w:val="1"/>
          <w:numId w:val="66"/>
        </w:numPr>
        <w:rPr>
          <w:lang w:val="en-US"/>
        </w:rPr>
      </w:pPr>
      <w:proofErr w:type="spellStart"/>
      <w:r w:rsidRPr="0087105A">
        <w:t>Capacità</w:t>
      </w:r>
      <w:proofErr w:type="spellEnd"/>
      <w:r w:rsidRPr="0087105A">
        <w:t xml:space="preserve"> </w:t>
      </w:r>
      <w:proofErr w:type="spellStart"/>
      <w:r w:rsidRPr="0087105A">
        <w:t>dati</w:t>
      </w:r>
      <w:proofErr w:type="spellEnd"/>
      <w:r w:rsidRPr="0087105A">
        <w:t xml:space="preserve"> non </w:t>
      </w:r>
      <w:proofErr w:type="spellStart"/>
      <w:r w:rsidRPr="0087105A">
        <w:t>conservati</w:t>
      </w:r>
      <w:proofErr w:type="spellEnd"/>
      <w:r w:rsidRPr="0087105A">
        <w:t xml:space="preserve">: 0 </w:t>
      </w:r>
      <w:proofErr w:type="spellStart"/>
      <w:r w:rsidRPr="0087105A">
        <w:t>Kbyte</w:t>
      </w:r>
      <w:proofErr w:type="spellEnd"/>
    </w:p>
    <w:p w14:paraId="264ED3B2" w14:textId="41605F10" w:rsidR="001D435C" w:rsidRPr="00D705A4" w:rsidRDefault="00417476" w:rsidP="007E6AE6">
      <w:pPr>
        <w:pStyle w:val="Body"/>
        <w:numPr>
          <w:ilvl w:val="0"/>
          <w:numId w:val="46"/>
        </w:numPr>
        <w:ind w:left="284" w:hanging="284"/>
        <w:rPr>
          <w:b/>
          <w:bCs/>
          <w:lang w:val="it-IT"/>
        </w:rPr>
      </w:pPr>
      <w:r w:rsidRPr="00D705A4">
        <w:rPr>
          <w:b/>
          <w:bCs/>
          <w:lang w:val="it-IT"/>
        </w:rPr>
        <w:t>se il prodotto connesso è in grado di generare dati in modo continuo e in tempo reale:</w:t>
      </w:r>
      <w:r w:rsidRPr="00D705A4">
        <w:rPr>
          <w:b/>
          <w:bCs/>
          <w:lang w:val="it-IT"/>
        </w:rPr>
        <w:tab/>
      </w:r>
    </w:p>
    <w:p w14:paraId="10A9699E" w14:textId="70E58621" w:rsidR="00417476" w:rsidRPr="00D705A4" w:rsidRDefault="00417476" w:rsidP="00B750F4">
      <w:pPr>
        <w:pStyle w:val="Body"/>
        <w:ind w:left="284"/>
        <w:rPr>
          <w:lang w:val="it-IT"/>
        </w:rPr>
      </w:pPr>
      <w:r w:rsidRPr="00D705A4">
        <w:rPr>
          <w:lang w:val="it-IT"/>
        </w:rPr>
        <w:t>Sì, il prodotto è in grado di generare dati in modo continuo e in tempo reale.</w:t>
      </w:r>
    </w:p>
    <w:p w14:paraId="46C57F93" w14:textId="447A44BD" w:rsidR="00417476" w:rsidRPr="00D705A4" w:rsidRDefault="00417476" w:rsidP="00827D12">
      <w:pPr>
        <w:pStyle w:val="Body"/>
        <w:numPr>
          <w:ilvl w:val="0"/>
          <w:numId w:val="46"/>
        </w:numPr>
        <w:ind w:left="284" w:hanging="284"/>
        <w:rPr>
          <w:b/>
          <w:bCs/>
          <w:lang w:val="it-IT"/>
        </w:rPr>
      </w:pPr>
      <w:r w:rsidRPr="00D705A4">
        <w:rPr>
          <w:b/>
          <w:bCs/>
          <w:lang w:val="it-IT"/>
        </w:rPr>
        <w:lastRenderedPageBreak/>
        <w:t>se il prodotto connesso è in grado di memorizzare dati sul dispositivo o su un server remoto, compresa, se del caso, la durata prevista della conservazione:</w:t>
      </w:r>
    </w:p>
    <w:p w14:paraId="4E8EB366" w14:textId="39087CF5" w:rsidR="00827D12" w:rsidRPr="00D705A4" w:rsidRDefault="0087105A" w:rsidP="00827D12">
      <w:pPr>
        <w:pStyle w:val="Body"/>
        <w:ind w:left="284"/>
        <w:rPr>
          <w:b/>
          <w:bCs/>
          <w:lang w:val="it-IT"/>
        </w:rPr>
      </w:pPr>
      <w:r w:rsidRPr="00D705A4">
        <w:rPr>
          <w:lang w:val="it-IT"/>
        </w:rPr>
        <w:t>I dati sono memorizzati sul dispositivo, vedere sopra per 1.</w:t>
      </w:r>
    </w:p>
    <w:p w14:paraId="034AA751" w14:textId="7BBE4CA1" w:rsidR="001D435C" w:rsidRPr="00D705A4" w:rsidRDefault="00417476" w:rsidP="00364C02">
      <w:pPr>
        <w:pStyle w:val="Body"/>
        <w:numPr>
          <w:ilvl w:val="0"/>
          <w:numId w:val="46"/>
        </w:numPr>
        <w:ind w:left="284" w:hanging="284"/>
        <w:rPr>
          <w:b/>
          <w:bCs/>
          <w:lang w:val="it-IT"/>
        </w:rPr>
      </w:pPr>
      <w:r w:rsidRPr="00D705A4">
        <w:rPr>
          <w:b/>
          <w:bCs/>
          <w:lang w:val="it-IT"/>
        </w:rPr>
        <w:t xml:space="preserve">le modalità di accesso, recupero o, se del caso, cancellazione dei dati, compresi i mezzi tecnici per farlo, nonché le loro condizioni di utilizzo e la qualità del servizio: </w:t>
      </w:r>
    </w:p>
    <w:p w14:paraId="71546714" w14:textId="3E59184C" w:rsidR="001D435C" w:rsidRPr="00D705A4" w:rsidRDefault="001D435C" w:rsidP="00364C02">
      <w:pPr>
        <w:pStyle w:val="Body"/>
        <w:numPr>
          <w:ilvl w:val="0"/>
          <w:numId w:val="56"/>
        </w:numPr>
        <w:rPr>
          <w:b/>
          <w:bCs/>
          <w:lang w:val="it-IT"/>
        </w:rPr>
      </w:pPr>
      <w:r w:rsidRPr="00D705A4">
        <w:rPr>
          <w:b/>
          <w:bCs/>
          <w:lang w:val="it-IT"/>
        </w:rPr>
        <w:t>In che modo gli utenti possono accedere ai dati di prodotto</w:t>
      </w:r>
    </w:p>
    <w:p w14:paraId="4753A60B" w14:textId="1FD56971" w:rsidR="008A0723" w:rsidRPr="00D705A4" w:rsidRDefault="00152329" w:rsidP="00E376DB">
      <w:pPr>
        <w:pStyle w:val="Body"/>
        <w:ind w:left="709"/>
        <w:rPr>
          <w:b/>
          <w:bCs/>
          <w:lang w:val="it-IT"/>
        </w:rPr>
      </w:pPr>
      <w:r w:rsidRPr="00D705A4">
        <w:rPr>
          <w:lang w:val="it-IT"/>
        </w:rPr>
        <w:t>Se sei un utente, puoi accedere ai dati generati internamente nel prodotto Marine e memorizzati nel computer dell'unità prodotto chiedendo a un rivenditore di recuperare i dati tramite un cavo dati specifico e ottenere lo strumento SW di ispezione di DLR per esaminare i dati del prodotto (potrebbero essere applicati costi).</w:t>
      </w:r>
    </w:p>
    <w:p w14:paraId="09FA8316" w14:textId="19E37D89" w:rsidR="00077973" w:rsidRPr="00D705A4" w:rsidRDefault="00077973" w:rsidP="00D81104">
      <w:pPr>
        <w:pStyle w:val="Body"/>
        <w:numPr>
          <w:ilvl w:val="0"/>
          <w:numId w:val="56"/>
        </w:numPr>
        <w:rPr>
          <w:b/>
          <w:bCs/>
          <w:lang w:val="it-IT"/>
        </w:rPr>
      </w:pPr>
      <w:r w:rsidRPr="00D705A4">
        <w:rPr>
          <w:b/>
          <w:bCs/>
          <w:lang w:val="it-IT"/>
        </w:rPr>
        <w:t>Come cancellare i dati del prodotto:</w:t>
      </w:r>
    </w:p>
    <w:p w14:paraId="7B2CCA0D" w14:textId="0E5074D3" w:rsidR="00731DBE" w:rsidRPr="00D705A4" w:rsidRDefault="000F662F" w:rsidP="00D81104">
      <w:pPr>
        <w:pStyle w:val="Body"/>
        <w:ind w:left="709"/>
        <w:rPr>
          <w:lang w:val="it-IT"/>
        </w:rPr>
      </w:pPr>
      <w:r w:rsidRPr="00D705A4">
        <w:rPr>
          <w:lang w:val="it-IT"/>
        </w:rPr>
        <w:t>L'utente non può cancellare i dati poiché i dati vengono generati internamente nel prodotto Marine e memorizzati nel computer dell'unità del prodotto. Un rivenditore potrebbe eliminare i dati su richiesta dell'utente, ma potrebbero essere applicati dei costi.</w:t>
      </w:r>
    </w:p>
    <w:p w14:paraId="298631D3" w14:textId="6DE31AB4" w:rsidR="001D435C" w:rsidRPr="00D705A4" w:rsidRDefault="001D435C" w:rsidP="00731DBE">
      <w:pPr>
        <w:pStyle w:val="Body"/>
        <w:numPr>
          <w:ilvl w:val="0"/>
          <w:numId w:val="46"/>
        </w:numPr>
        <w:ind w:left="284" w:hanging="284"/>
        <w:rPr>
          <w:b/>
          <w:bCs/>
          <w:lang w:val="it-IT"/>
        </w:rPr>
      </w:pPr>
      <w:r w:rsidRPr="00D705A4">
        <w:rPr>
          <w:b/>
          <w:bCs/>
          <w:lang w:val="it-IT"/>
        </w:rPr>
        <w:t>Modifiche alla presente Informativa sui dati dei prodotti</w:t>
      </w:r>
    </w:p>
    <w:p w14:paraId="1C323E60" w14:textId="45C54D76" w:rsidR="001D435C" w:rsidRPr="00D705A4" w:rsidRDefault="001D435C" w:rsidP="001D435C">
      <w:pPr>
        <w:pStyle w:val="Body"/>
        <w:rPr>
          <w:lang w:val="it-IT"/>
        </w:rPr>
      </w:pPr>
      <w:r w:rsidRPr="00D705A4">
        <w:rPr>
          <w:lang w:val="it-IT"/>
        </w:rPr>
        <w:t>Nuovi requisiti legali, decisioni aziendali o sviluppi tecnici possono portare a modifiche alle presenti Informazioni sui dati dei prodotti e richiedere un adeguamento di conseguenza del presente documento informativo sui dati dei prodotti. La versione attuale è disponibile sul nostro sito web. Si prega di notare che i collegamenti esterni a siti Web di terze parti o le relative informazioni di contatto possono cambiare nel tempo. Se trovi informazioni che non sono più aggiornate, faccelo sapere.</w:t>
      </w:r>
    </w:p>
    <w:p w14:paraId="57513CE9" w14:textId="77777777" w:rsidR="00364C02" w:rsidRPr="00D705A4" w:rsidRDefault="00364C02" w:rsidP="001D435C">
      <w:pPr>
        <w:pStyle w:val="Body"/>
        <w:rPr>
          <w:lang w:val="it-IT"/>
        </w:rPr>
      </w:pPr>
    </w:p>
    <w:p w14:paraId="02F471FF" w14:textId="46E942C8" w:rsidR="001C2F39" w:rsidRPr="001D435C" w:rsidRDefault="00364C02" w:rsidP="00364C02">
      <w:pPr>
        <w:pStyle w:val="Body"/>
        <w:jc w:val="center"/>
        <w:rPr>
          <w:lang w:val="en-US"/>
        </w:rPr>
      </w:pPr>
      <w:r>
        <w:t>***</w:t>
      </w:r>
    </w:p>
    <w:sectPr w:rsidR="001C2F39" w:rsidRPr="001D435C" w:rsidSect="00AE3213">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55632" w14:textId="77777777" w:rsidR="001C5279" w:rsidRPr="00776D09" w:rsidRDefault="001C5279" w:rsidP="00776D09">
      <w:r w:rsidRPr="00776D09">
        <w:separator/>
      </w:r>
    </w:p>
  </w:endnote>
  <w:endnote w:type="continuationSeparator" w:id="0">
    <w:p w14:paraId="0D3F3179" w14:textId="77777777" w:rsidR="001C5279" w:rsidRPr="00776D09" w:rsidRDefault="001C5279"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28195915"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3C88" w14:textId="77777777" w:rsidR="001C5279" w:rsidRPr="00776D09" w:rsidRDefault="001C5279" w:rsidP="00776D09">
      <w:r w:rsidRPr="00776D09">
        <w:separator/>
      </w:r>
    </w:p>
  </w:footnote>
  <w:footnote w:type="continuationSeparator" w:id="0">
    <w:p w14:paraId="0451B8D0" w14:textId="77777777" w:rsidR="001C5279" w:rsidRPr="00776D09" w:rsidRDefault="001C5279"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7F864220" w:rsidR="00000C87" w:rsidRDefault="00AE3213">
    <w:pPr>
      <w:pStyle w:val="Header"/>
    </w:pPr>
    <w:r>
      <w:rPr>
        <w:b/>
        <w:bCs/>
        <w:noProof/>
        <w:lang w:val="en-US"/>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CA3C454" w:rsidR="00042FEA" w:rsidRDefault="00AE3213" w:rsidP="00042FEA">
    <w:pPr>
      <w:pStyle w:val="Header"/>
      <w:jc w:val="center"/>
    </w:pPr>
    <w:r>
      <w:rPr>
        <w:b/>
        <w:bCs/>
        <w:noProof/>
        <w:lang w:val="en-US"/>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7D773E7" w:rsidR="00000C87" w:rsidRDefault="00AE3213">
    <w:pPr>
      <w:pStyle w:val="Header"/>
    </w:pPr>
    <w:r>
      <w:rPr>
        <w:b/>
        <w:bCs/>
        <w:noProof/>
        <w:lang w:val="en-US"/>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5279"/>
    <w:rsid w:val="001C74FD"/>
    <w:rsid w:val="001D2175"/>
    <w:rsid w:val="001D2363"/>
    <w:rsid w:val="001D24EE"/>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5F637C"/>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183"/>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3C2A"/>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256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69D"/>
    <w:rsid w:val="00D51A47"/>
    <w:rsid w:val="00D53C3F"/>
    <w:rsid w:val="00D54941"/>
    <w:rsid w:val="00D56BC1"/>
    <w:rsid w:val="00D60B44"/>
    <w:rsid w:val="00D62249"/>
    <w:rsid w:val="00D62604"/>
    <w:rsid w:val="00D705A4"/>
    <w:rsid w:val="00D75AA8"/>
    <w:rsid w:val="00D7749C"/>
    <w:rsid w:val="00D7784D"/>
    <w:rsid w:val="00D81104"/>
    <w:rsid w:val="00D83685"/>
    <w:rsid w:val="00D8691F"/>
    <w:rsid w:val="00D8777B"/>
    <w:rsid w:val="00D90ECC"/>
    <w:rsid w:val="00D9112B"/>
    <w:rsid w:val="00D93745"/>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0A0D"/>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29F0"/>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0437"/>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5.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6.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9.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4C95-D940-47C0-93E4-DEF7CB45A89F}">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5.xml><?xml version="1.0" encoding="utf-8"?>
<ds:datastoreItem xmlns:ds="http://schemas.openxmlformats.org/officeDocument/2006/customXml" ds:itemID="{721645FD-EF38-4B14-80AA-96BA37486231}">
  <ds:schemaRef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0F017D17-822B-4447-8406-E9449AEA1D54}">
  <ds:schemaRefs>
    <ds:schemaRef ds:uri="http://www.imanage.com/work/xmlschema"/>
  </ds:schemaRefs>
</ds:datastoreItem>
</file>

<file path=customXml/itemProps7.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9.xml><?xml version="1.0" encoding="utf-8"?>
<ds:datastoreItem xmlns:ds="http://schemas.openxmlformats.org/officeDocument/2006/customXml" ds:itemID="{54EEE1A8-C7CA-4C7A-B1B6-6FD059AA64D4}"/>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764</Words>
  <Characters>4010</Characters>
  <Application>Microsoft Office Word</Application>
  <DocSecurity>0</DocSecurity>
  <Lines>58</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15</cp:revision>
  <cp:lastPrinted>2025-05-09T11:29:00Z</cp:lastPrinted>
  <dcterms:created xsi:type="dcterms:W3CDTF">2025-07-20T17:19:00Z</dcterms:created>
  <dcterms:modified xsi:type="dcterms:W3CDTF">2025-08-28T19:37:00Z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